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A09E" w14:textId="14115AF9" w:rsidR="007D2064" w:rsidRDefault="007D2064" w:rsidP="008409E2">
      <w:pPr>
        <w:jc w:val="both"/>
        <w:rPr>
          <w:rFonts w:ascii="Sylfaen" w:hAnsi="Sylfaen"/>
          <w:lang w:val="ka-GE"/>
        </w:rPr>
      </w:pPr>
    </w:p>
    <w:p w14:paraId="78DBCF1B" w14:textId="2309947A" w:rsidR="006739F9" w:rsidRPr="006739F9" w:rsidRDefault="006739F9" w:rsidP="008409E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RFQ#2402-01</w:t>
      </w:r>
    </w:p>
    <w:p w14:paraId="19ED3D87" w14:textId="7954704A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მოწვევა </w:t>
      </w:r>
      <w:r w:rsidR="00364441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სხვადასხვა  ხელსაწყო- დანადაგრების  </w:t>
      </w:r>
      <w:r w:rsidR="00C816E1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ფასთა </w:t>
      </w: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კ(ვ)</w:t>
      </w:r>
      <w:r w:rsidR="004F1F28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0BF8606C" w14:textId="5DB8FEE6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01D30E15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665F51D3" w14:textId="4610908D" w:rsidR="00696DD4" w:rsidRDefault="00885C32" w:rsidP="00696DD4">
      <w:pPr>
        <w:rPr>
          <w:rFonts w:ascii="Sylfaen" w:hAnsi="Sylfaen"/>
          <w:lang w:val="ka-GE"/>
        </w:rPr>
      </w:pPr>
      <w:r w:rsidRPr="00033DEA">
        <w:rPr>
          <w:rFonts w:ascii="Sylfaen" w:hAnsi="Sylfaen"/>
          <w:b/>
          <w:bCs/>
          <w:lang w:val="ka-GE"/>
        </w:rPr>
        <w:t>პროექტის მიზანია</w:t>
      </w:r>
      <w:r w:rsidRPr="00033DEA">
        <w:rPr>
          <w:rFonts w:ascii="Sylfaen" w:hAnsi="Sylfaen"/>
          <w:lang w:val="ka-GE"/>
        </w:rPr>
        <w:t xml:space="preserve"> სახელმწიფო უწყებების შესაძლებლობების ზრდა მოწყვლადი ჯგუფების და პირველ რიგში დევნილების საჭიროებებზე მორგებული  და გაუმჯობესებული სერვისების მიწოდების მიზნით. COVID-19 პანდემიის უარყოფითი შედეგების შემსუბუქების მიზნით აღნიშნულ პროექტს დაემატა სოციალურ და ეკონომიკურ სექტორებში სხვადასხვა სახის აქტივობების კომპონენტი. </w:t>
      </w:r>
      <w:r w:rsidR="00B935B5" w:rsidRPr="00227790">
        <w:rPr>
          <w:rFonts w:ascii="Sylfaen" w:hAnsi="Sylfaen"/>
          <w:lang w:val="ka-GE"/>
        </w:rPr>
        <w:t>ერთ-ერთი აქტივობა მოიცავს შერჩეული სოციალური საწარმოებისთვის ტექნიკურ მხარდაჭერას, რომელიც ითვალისწინებს ბიზნესში დასაქმებული პერსონალის</w:t>
      </w:r>
      <w:r w:rsidR="00696DD4" w:rsidRPr="00227790">
        <w:rPr>
          <w:rFonts w:ascii="Sylfaen" w:hAnsi="Sylfaen"/>
          <w:lang w:val="ka-GE"/>
        </w:rPr>
        <w:t>თვის მორგებულ</w:t>
      </w:r>
      <w:r w:rsidR="00B935B5" w:rsidRPr="00227790">
        <w:rPr>
          <w:rFonts w:ascii="Sylfaen" w:hAnsi="Sylfaen"/>
          <w:lang w:val="ka-GE"/>
        </w:rPr>
        <w:t xml:space="preserve"> პროფესიულ გადამზადებას სხვადასხვა სექტორში.</w:t>
      </w:r>
      <w:r w:rsidR="00B935B5">
        <w:rPr>
          <w:rFonts w:ascii="Sylfaen" w:hAnsi="Sylfaen"/>
          <w:lang w:val="ka-GE"/>
        </w:rPr>
        <w:t xml:space="preserve"> </w:t>
      </w:r>
    </w:p>
    <w:p w14:paraId="46D4153E" w14:textId="77777777" w:rsidR="00696DD4" w:rsidRDefault="00696DD4" w:rsidP="00696DD4">
      <w:pPr>
        <w:rPr>
          <w:rFonts w:ascii="Sylfaen" w:hAnsi="Sylfaen"/>
          <w:lang w:val="ka-GE"/>
        </w:rPr>
      </w:pPr>
    </w:p>
    <w:p w14:paraId="49CAF978" w14:textId="3985B5B4" w:rsidR="00743F94" w:rsidRP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77CA0E3B" w14:textId="2F21D3A1" w:rsidR="008409E2" w:rsidRPr="00380121" w:rsidRDefault="008409E2" w:rsidP="00C22EFE">
      <w:pPr>
        <w:pStyle w:val="NoSpacing"/>
        <w:rPr>
          <w:rFonts w:ascii="Sylfaen" w:hAnsi="Sylfaen"/>
        </w:rPr>
      </w:pPr>
      <w:r w:rsidRPr="0001136B">
        <w:rPr>
          <w:rFonts w:ascii="Sylfaen" w:hAnsi="Sylfaen"/>
          <w:b/>
          <w:bCs/>
          <w:lang w:val="ka-GE"/>
        </w:rPr>
        <w:t xml:space="preserve">მოთხოვნა </w:t>
      </w:r>
      <w:r w:rsidR="00AD2842" w:rsidRPr="0001136B">
        <w:rPr>
          <w:rFonts w:ascii="Sylfaen" w:hAnsi="Sylfaen"/>
          <w:b/>
          <w:bCs/>
          <w:lang w:val="ka-GE"/>
        </w:rPr>
        <w:t>სატენდერო წინადადებაზე</w:t>
      </w:r>
      <w:r w:rsidR="00C22EFE" w:rsidRPr="0001136B">
        <w:rPr>
          <w:rFonts w:ascii="Sylfaen" w:hAnsi="Sylfaen"/>
          <w:b/>
          <w:bCs/>
          <w:lang w:val="ka-GE"/>
        </w:rPr>
        <w:t>:</w:t>
      </w:r>
      <w:r w:rsidR="00C22EFE" w:rsidRPr="00FC690A">
        <w:rPr>
          <w:rFonts w:ascii="Sylfaen" w:hAnsi="Sylfaen"/>
          <w:b/>
          <w:lang w:val="ka-GE"/>
        </w:rPr>
        <w:t xml:space="preserve"> </w:t>
      </w:r>
      <w:r w:rsidR="00380121">
        <w:rPr>
          <w:rFonts w:ascii="Sylfaen" w:hAnsi="Sylfaen"/>
        </w:rPr>
        <w:t xml:space="preserve"> RFQ 2402-01</w:t>
      </w:r>
    </w:p>
    <w:p w14:paraId="1D90E0E7" w14:textId="6C3323DB" w:rsidR="008409E2" w:rsidRPr="00380121" w:rsidRDefault="001E6214" w:rsidP="00AD02C6">
      <w:pPr>
        <w:pStyle w:val="NoSpacing"/>
        <w:rPr>
          <w:rFonts w:ascii="Sylfaen" w:hAnsi="Sylfaen"/>
          <w:lang w:val="ka-GE"/>
        </w:rPr>
      </w:pPr>
      <w:r w:rsidRPr="0001136B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01136B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01136B">
        <w:rPr>
          <w:rFonts w:ascii="Sylfaen" w:hAnsi="Sylfaen"/>
          <w:lang w:val="ka-GE"/>
        </w:rPr>
        <w:t xml:space="preserve"> </w:t>
      </w:r>
      <w:r w:rsidR="008409E2" w:rsidRPr="005D55D1">
        <w:rPr>
          <w:rFonts w:ascii="Sylfaen" w:hAnsi="Sylfaen"/>
          <w:lang w:val="ka-GE"/>
        </w:rPr>
        <w:t>202</w:t>
      </w:r>
      <w:r w:rsidR="00E96A38">
        <w:rPr>
          <w:rFonts w:ascii="Sylfaen" w:hAnsi="Sylfaen"/>
          <w:lang w:val="ka-GE"/>
        </w:rPr>
        <w:t>1</w:t>
      </w:r>
      <w:r w:rsidR="0001136B" w:rsidRPr="005D55D1">
        <w:rPr>
          <w:rFonts w:ascii="Sylfaen" w:hAnsi="Sylfaen"/>
          <w:lang w:val="ka-GE"/>
        </w:rPr>
        <w:t xml:space="preserve"> წლის </w:t>
      </w:r>
      <w:r w:rsidR="00380121">
        <w:rPr>
          <w:rFonts w:ascii="Sylfaen" w:hAnsi="Sylfaen"/>
        </w:rPr>
        <w:t>24</w:t>
      </w:r>
      <w:r w:rsidR="00380121">
        <w:rPr>
          <w:rFonts w:ascii="Sylfaen" w:hAnsi="Sylfaen"/>
          <w:lang w:val="ka-GE"/>
        </w:rPr>
        <w:t xml:space="preserve"> თებერვალი</w:t>
      </w:r>
    </w:p>
    <w:p w14:paraId="5A10C4E0" w14:textId="2C8D26EE" w:rsidR="008409E2" w:rsidRPr="005D55D1" w:rsidRDefault="001E6214" w:rsidP="00AD02C6">
      <w:pPr>
        <w:pStyle w:val="NoSpacing"/>
        <w:rPr>
          <w:rFonts w:ascii="Sylfaen" w:hAnsi="Sylfaen"/>
          <w:lang w:val="ka-GE"/>
        </w:rPr>
      </w:pPr>
      <w:r w:rsidRPr="005D55D1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5D55D1">
        <w:rPr>
          <w:rFonts w:ascii="Sylfaen" w:hAnsi="Sylfaen"/>
          <w:b/>
          <w:bCs/>
          <w:lang w:val="ka-GE"/>
        </w:rPr>
        <w:t>:</w:t>
      </w:r>
      <w:r w:rsidR="008409E2" w:rsidRPr="005D55D1">
        <w:rPr>
          <w:rFonts w:ascii="Sylfaen" w:hAnsi="Sylfaen"/>
          <w:lang w:val="ka-GE"/>
        </w:rPr>
        <w:t xml:space="preserve"> 202</w:t>
      </w:r>
      <w:r w:rsidR="0001136B" w:rsidRPr="005D55D1">
        <w:rPr>
          <w:rFonts w:ascii="Sylfaen" w:hAnsi="Sylfaen"/>
          <w:lang w:val="ka-GE"/>
        </w:rPr>
        <w:t xml:space="preserve">1 წლის </w:t>
      </w:r>
      <w:r w:rsidR="00380121">
        <w:rPr>
          <w:rFonts w:ascii="Sylfaen" w:hAnsi="Sylfaen"/>
          <w:lang w:val="ka-GE"/>
        </w:rPr>
        <w:t>6 მარტი</w:t>
      </w:r>
    </w:p>
    <w:p w14:paraId="505D9FBD" w14:textId="39B6AD05" w:rsidR="008409E2" w:rsidRPr="0001136B" w:rsidRDefault="001E6214" w:rsidP="00AD02C6">
      <w:pPr>
        <w:pStyle w:val="NoSpacing"/>
        <w:rPr>
          <w:rFonts w:ascii="Sylfaen" w:hAnsi="Sylfaen"/>
          <w:lang w:val="ka-GE"/>
        </w:rPr>
      </w:pPr>
      <w:r w:rsidRPr="005D55D1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5D55D1">
        <w:rPr>
          <w:rFonts w:ascii="Sylfaen" w:hAnsi="Sylfaen"/>
          <w:b/>
          <w:bCs/>
          <w:lang w:val="ka-GE"/>
        </w:rPr>
        <w:t>დახურვის დრო:</w:t>
      </w:r>
      <w:r w:rsidR="008409E2" w:rsidRPr="005D55D1">
        <w:rPr>
          <w:rFonts w:ascii="Sylfaen" w:hAnsi="Sylfaen"/>
          <w:lang w:val="ka-GE"/>
        </w:rPr>
        <w:t xml:space="preserve"> </w:t>
      </w:r>
      <w:r w:rsidR="00732871" w:rsidRPr="005D55D1">
        <w:rPr>
          <w:rFonts w:ascii="Sylfaen" w:hAnsi="Sylfaen"/>
          <w:lang w:val="ka-GE"/>
        </w:rPr>
        <w:t>24:00</w:t>
      </w:r>
    </w:p>
    <w:p w14:paraId="2F3D582D" w14:textId="5BE7EC28" w:rsidR="00602CE4" w:rsidRPr="0001136B" w:rsidRDefault="008409E2" w:rsidP="00AD02C6">
      <w:pPr>
        <w:pStyle w:val="NoSpacing"/>
        <w:rPr>
          <w:rFonts w:ascii="Sylfaen" w:hAnsi="Sylfaen"/>
          <w:lang w:val="ka-GE"/>
        </w:rPr>
      </w:pPr>
      <w:r w:rsidRPr="0001136B">
        <w:rPr>
          <w:rFonts w:ascii="Sylfaen" w:hAnsi="Sylfaen"/>
          <w:b/>
          <w:bCs/>
          <w:lang w:val="ka-GE"/>
        </w:rPr>
        <w:lastRenderedPageBreak/>
        <w:t>შემოთავაზების საგანი:</w:t>
      </w:r>
      <w:r w:rsidRPr="0001136B">
        <w:rPr>
          <w:rFonts w:ascii="Sylfaen" w:hAnsi="Sylfaen"/>
          <w:lang w:val="ka-GE"/>
        </w:rPr>
        <w:t xml:space="preserve"> </w:t>
      </w:r>
      <w:r w:rsidR="009A0895">
        <w:rPr>
          <w:rFonts w:ascii="Sylfaen" w:hAnsi="Sylfaen"/>
          <w:lang w:val="ka-GE"/>
        </w:rPr>
        <w:t>სხვადასხვა სახის ხელსაწყოები (დაყოფილი 3 ლოტად).</w:t>
      </w:r>
    </w:p>
    <w:p w14:paraId="2F60D82F" w14:textId="77777777" w:rsidR="006876F6" w:rsidRPr="006876F6" w:rsidRDefault="006876F6" w:rsidP="00033DEA">
      <w:pPr>
        <w:jc w:val="both"/>
        <w:rPr>
          <w:rFonts w:ascii="Sylfaen" w:hAnsi="Sylfaen"/>
          <w:lang w:val="ka-GE"/>
        </w:rPr>
      </w:pPr>
    </w:p>
    <w:p w14:paraId="7D53DEA5" w14:textId="7E278A85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3CBB023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5B045C4B" w14:textId="35A52714" w:rsidR="00033DEA" w:rsidRPr="00323BAA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(RFQ)</w:t>
      </w:r>
      <w:r w:rsidR="009A0895">
        <w:rPr>
          <w:rFonts w:ascii="Sylfaen" w:hAnsi="Sylfaen"/>
          <w:lang w:val="ka-GE"/>
        </w:rPr>
        <w:t xml:space="preserve">სადაც მიეუთითებთ  შემოთავაზების  ჯამურ ღირებულებას და მოწოდების ვადას და </w:t>
      </w:r>
      <w:r w:rsidR="009A0895">
        <w:rPr>
          <w:rFonts w:ascii="Sylfaen" w:hAnsi="Sylfaen"/>
        </w:rPr>
        <w:t>Annex  A</w:t>
      </w:r>
      <w:r w:rsidR="009A0895">
        <w:rPr>
          <w:rFonts w:ascii="Sylfaen" w:hAnsi="Sylfaen"/>
          <w:lang w:val="ka-GE"/>
        </w:rPr>
        <w:t xml:space="preserve"> დეტალური ინფორმაცია,  შემოთავაზებულ ნივთებზე,  ბრენდი,მახასიათებლები და მოწოდების ვადები,ფასი.</w:t>
      </w:r>
    </w:p>
    <w:p w14:paraId="1D51D253" w14:textId="5E4CF603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9A0895">
        <w:rPr>
          <w:rFonts w:ascii="Sylfaen" w:hAnsi="Sylfaen"/>
        </w:rPr>
        <w:t xml:space="preserve"> Supplier  Code Of Conduct 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ბეჭედდასმული.</w:t>
      </w:r>
    </w:p>
    <w:p w14:paraId="318F3343" w14:textId="0134D378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</w:t>
      </w:r>
      <w:r w:rsidR="009A0895">
        <w:rPr>
          <w:rFonts w:ascii="Sylfaen" w:hAnsi="Sylfaen"/>
        </w:rPr>
        <w:t xml:space="preserve"> Supplier   Profile and Registration form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ბეჭედდასმული.</w:t>
      </w:r>
    </w:p>
    <w:p w14:paraId="0903AD41" w14:textId="77777777" w:rsidR="00D10102" w:rsidRDefault="00D1010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DBB0625" w14:textId="77777777" w:rsidR="00A05D32" w:rsidRPr="002572F8" w:rsidRDefault="00A05D32" w:rsidP="00A05D32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2572F8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7AE7790D" w14:textId="50486220" w:rsidR="00A05D32" w:rsidRDefault="00A05D32" w:rsidP="00A05D32">
      <w:pPr>
        <w:spacing w:line="240" w:lineRule="auto"/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კომპანიებმა/ინდივიდუალრმა პირებმა</w:t>
      </w:r>
      <w:r w:rsidRPr="00611ED9">
        <w:rPr>
          <w:rFonts w:ascii="Sylfaen" w:hAnsi="Sylfaen"/>
          <w:lang w:val="ka-GE"/>
        </w:rPr>
        <w:t xml:space="preserve">  შე</w:t>
      </w:r>
      <w:r>
        <w:rPr>
          <w:rFonts w:ascii="Sylfaen" w:hAnsi="Sylfaen"/>
          <w:lang w:val="ka-GE"/>
        </w:rPr>
        <w:t>მო</w:t>
      </w:r>
      <w:r w:rsidRPr="00611ED9">
        <w:rPr>
          <w:rFonts w:ascii="Sylfaen" w:hAnsi="Sylfaen"/>
          <w:lang w:val="ka-GE"/>
        </w:rPr>
        <w:t xml:space="preserve">თავაზება </w:t>
      </w:r>
      <w:r>
        <w:rPr>
          <w:rFonts w:ascii="Sylfaen" w:hAnsi="Sylfaen"/>
          <w:lang w:val="ka-GE"/>
        </w:rPr>
        <w:t>სხვა მოთხოვნილ დოკუმენტებთან ერთად</w:t>
      </w:r>
      <w:r w:rsidRPr="00611ED9">
        <w:rPr>
          <w:rFonts w:ascii="Sylfaen" w:hAnsi="Sylfaen"/>
          <w:lang w:val="ka-GE"/>
        </w:rPr>
        <w:t xml:space="preserve"> უნდა მოგვაწოდო</w:t>
      </w:r>
      <w:r>
        <w:rPr>
          <w:rFonts w:ascii="Sylfaen" w:hAnsi="Sylfaen"/>
          <w:lang w:val="ka-GE"/>
        </w:rPr>
        <w:t>ნ</w:t>
      </w:r>
      <w:r w:rsidRPr="00611ED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ლტოლვილთა დანიის საბჭოს </w:t>
      </w:r>
      <w:r w:rsidRPr="00611ED9">
        <w:rPr>
          <w:rFonts w:ascii="Sylfaen" w:hAnsi="Sylfaen"/>
          <w:lang w:val="ka-GE"/>
        </w:rPr>
        <w:t xml:space="preserve">შემდეგ ელექტრონულ </w:t>
      </w:r>
      <w:r w:rsidRPr="00493A0B">
        <w:rPr>
          <w:rFonts w:ascii="Sylfaen" w:hAnsi="Sylfaen"/>
          <w:lang w:val="ka-GE"/>
        </w:rPr>
        <w:t xml:space="preserve">მისამართზე </w:t>
      </w:r>
      <w:hyperlink r:id="rId8" w:history="1">
        <w:r w:rsidR="00822334" w:rsidRPr="00EA5FC2">
          <w:rPr>
            <w:rStyle w:val="Hyperlink"/>
            <w:lang w:val="ka-GE"/>
          </w:rPr>
          <w:t>rfq.geo.zug@drc.ngo</w:t>
        </w:r>
      </w:hyperlink>
      <w:r w:rsidRPr="00493A0B">
        <w:rPr>
          <w:rStyle w:val="Hyperlink"/>
          <w:lang w:val="ka-GE"/>
        </w:rPr>
        <w:t xml:space="preserve"> </w:t>
      </w:r>
      <w:r w:rsidRPr="00493A0B">
        <w:rPr>
          <w:rFonts w:ascii="Sylfaen" w:hAnsi="Sylfaen"/>
          <w:b/>
          <w:bCs/>
          <w:lang w:val="ka-GE"/>
        </w:rPr>
        <w:t>არა უგვინეს 2021 წლის</w:t>
      </w:r>
      <w:r w:rsidR="009A0895">
        <w:rPr>
          <w:rFonts w:ascii="Sylfaen" w:hAnsi="Sylfaen"/>
          <w:b/>
          <w:bCs/>
          <w:lang w:val="ka-GE"/>
        </w:rPr>
        <w:t xml:space="preserve"> 6 მარტისა</w:t>
      </w:r>
      <w:r w:rsidRPr="00493A0B">
        <w:rPr>
          <w:rFonts w:ascii="Sylfaen" w:hAnsi="Sylfaen"/>
          <w:b/>
          <w:bCs/>
          <w:lang w:val="ka-GE"/>
        </w:rPr>
        <w:t xml:space="preserve"> </w:t>
      </w:r>
      <w:r w:rsidRPr="00493A0B">
        <w:rPr>
          <w:lang w:val="ka-GE"/>
        </w:rPr>
        <w:t xml:space="preserve"> </w:t>
      </w:r>
      <w:r w:rsidRPr="00493A0B">
        <w:rPr>
          <w:rFonts w:ascii="Sylfaen" w:hAnsi="Sylfaen"/>
          <w:lang w:val="ka-GE"/>
        </w:rPr>
        <w:t xml:space="preserve">და საგნის ველში უნდა მიუთითონ შემოთავაზების საგანი და </w:t>
      </w:r>
      <w:r w:rsidR="009A0895" w:rsidRPr="009A0895">
        <w:rPr>
          <w:rFonts w:ascii="Sylfaen" w:hAnsi="Sylfaen"/>
          <w:b/>
          <w:bCs/>
          <w:lang w:val="ka-GE"/>
        </w:rPr>
        <w:t>RFQ 2402-01</w:t>
      </w:r>
    </w:p>
    <w:p w14:paraId="1D1BF018" w14:textId="78DDFD83" w:rsidR="00A05D32" w:rsidRPr="009A0895" w:rsidRDefault="00A05D32" w:rsidP="00A05D32">
      <w:p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კითხვები</w:t>
      </w:r>
      <w:r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 w:rsidR="009A0895" w:rsidRPr="009A0895">
        <w:rPr>
          <w:rFonts w:ascii="Sylfaen" w:hAnsi="Sylfaen"/>
          <w:lang w:val="ka-GE"/>
        </w:rPr>
        <w:t xml:space="preserve"> </w:t>
      </w:r>
      <w:hyperlink r:id="rId9" w:history="1">
        <w:r w:rsidR="009A0895" w:rsidRPr="009A0895">
          <w:rPr>
            <w:rStyle w:val="Hyperlink"/>
            <w:rFonts w:ascii="Sylfaen" w:hAnsi="Sylfaen"/>
            <w:lang w:val="ka-GE"/>
          </w:rPr>
          <w:t>koba.gigiadze@drc.ngo</w:t>
        </w:r>
      </w:hyperlink>
      <w:r w:rsidR="009A0895" w:rsidRPr="009A0895">
        <w:rPr>
          <w:rFonts w:ascii="Sylfaen" w:hAnsi="Sylfaen"/>
          <w:lang w:val="ka-GE"/>
        </w:rPr>
        <w:t xml:space="preserve">  </w:t>
      </w:r>
      <w:r w:rsidR="009A0895">
        <w:rPr>
          <w:rFonts w:ascii="Sylfaen" w:hAnsi="Sylfaen"/>
          <w:lang w:val="ka-GE"/>
        </w:rPr>
        <w:t xml:space="preserve">ან დაუკავშირდით </w:t>
      </w:r>
      <w:r w:rsidR="009A0895" w:rsidRPr="009A0895">
        <w:rPr>
          <w:rFonts w:ascii="Sylfaen" w:hAnsi="Sylfaen"/>
          <w:b/>
          <w:bCs/>
          <w:lang w:val="ka-GE"/>
        </w:rPr>
        <w:t>მობ: 599107651</w:t>
      </w:r>
    </w:p>
    <w:p w14:paraId="53D692AC" w14:textId="77777777" w:rsidR="00A05D32" w:rsidRDefault="00A05D32" w:rsidP="00A05D3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69C5B509" w14:textId="77777777" w:rsidR="00A05D32" w:rsidRPr="00DB2801" w:rsidRDefault="00A05D32" w:rsidP="00A05D3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წინადადებების შეფასება და შერჩევა</w:t>
      </w:r>
    </w:p>
    <w:p w14:paraId="1D08B569" w14:textId="4C3E91BE" w:rsidR="00A05D32" w:rsidRDefault="00A05D32" w:rsidP="00A05D32">
      <w:pPr>
        <w:jc w:val="both"/>
        <w:rPr>
          <w:rFonts w:ascii="Sylfaen" w:hAnsi="Sylfaen"/>
          <w:lang w:val="ka-GE"/>
        </w:rPr>
      </w:pPr>
      <w:r w:rsidRPr="00E96B42">
        <w:rPr>
          <w:rFonts w:ascii="Sylfaen" w:hAnsi="Sylfaen"/>
          <w:lang w:val="ka-GE"/>
        </w:rPr>
        <w:t xml:space="preserve">მხოლოდ </w:t>
      </w:r>
      <w:r>
        <w:rPr>
          <w:rFonts w:ascii="Sylfaen" w:hAnsi="Sylfaen"/>
          <w:lang w:val="ka-GE"/>
        </w:rPr>
        <w:t xml:space="preserve">ის </w:t>
      </w:r>
      <w:r w:rsidRPr="00E96B42">
        <w:rPr>
          <w:rFonts w:ascii="Sylfaen" w:hAnsi="Sylfaen"/>
          <w:lang w:val="ka-GE"/>
        </w:rPr>
        <w:t xml:space="preserve">სატენდერო წინადადებები, რომლებმაც გაიარეს ადმინისტრაციული შეფასების ეტაპი, </w:t>
      </w:r>
      <w:r w:rsidR="009A0895">
        <w:rPr>
          <w:rFonts w:ascii="Sylfaen" w:hAnsi="Sylfaen"/>
          <w:lang w:val="ka-GE"/>
        </w:rPr>
        <w:t>(მოგვაწოდეს სრულად შევსებული, მოთხოვნილი დოკუმენტაცია)</w:t>
      </w:r>
      <w:r w:rsidRPr="00E96B42">
        <w:rPr>
          <w:rFonts w:ascii="Sylfaen" w:hAnsi="Sylfaen"/>
          <w:lang w:val="ka-GE"/>
        </w:rPr>
        <w:t>შეფასდებ</w:t>
      </w:r>
      <w:r>
        <w:rPr>
          <w:rFonts w:ascii="Sylfaen" w:hAnsi="Sylfaen"/>
          <w:lang w:val="ka-GE"/>
        </w:rPr>
        <w:t>იან</w:t>
      </w:r>
      <w:r w:rsidRPr="00E96B42">
        <w:rPr>
          <w:rFonts w:ascii="Sylfaen" w:hAnsi="Sylfaen"/>
          <w:lang w:val="ka-GE"/>
        </w:rPr>
        <w:t xml:space="preserve"> ტექნიკურად და შემდეგ ფინანსურად</w:t>
      </w:r>
      <w:r>
        <w:rPr>
          <w:rFonts w:ascii="Sylfaen" w:hAnsi="Sylfaen"/>
          <w:lang w:val="ka-GE"/>
        </w:rPr>
        <w:t>.</w:t>
      </w:r>
    </w:p>
    <w:p w14:paraId="539EF59E" w14:textId="77777777" w:rsidR="00A05D32" w:rsidRPr="00D37F16" w:rsidRDefault="00A05D32" w:rsidP="00A05D32">
      <w:pPr>
        <w:jc w:val="both"/>
        <w:rPr>
          <w:rFonts w:ascii="Sylfaen" w:hAnsi="Sylfaen"/>
          <w:lang w:val="ka-GE"/>
        </w:rPr>
      </w:pPr>
    </w:p>
    <w:p w14:paraId="735FCE91" w14:textId="160C6B70" w:rsidR="00E87EE2" w:rsidRPr="00D37F16" w:rsidRDefault="00E87EE2" w:rsidP="00A05D32">
      <w:pPr>
        <w:jc w:val="both"/>
        <w:rPr>
          <w:rFonts w:ascii="Sylfaen" w:hAnsi="Sylfaen"/>
          <w:lang w:val="ka-GE"/>
        </w:rPr>
      </w:pPr>
    </w:p>
    <w:sectPr w:rsidR="00E87EE2" w:rsidRPr="00D37F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A107" w14:textId="77777777" w:rsidR="00D00ABE" w:rsidRDefault="00D00ABE" w:rsidP="007D2064">
      <w:pPr>
        <w:spacing w:after="0" w:line="240" w:lineRule="auto"/>
      </w:pPr>
      <w:r>
        <w:separator/>
      </w:r>
    </w:p>
  </w:endnote>
  <w:endnote w:type="continuationSeparator" w:id="0">
    <w:p w14:paraId="21181C15" w14:textId="77777777" w:rsidR="00D00ABE" w:rsidRDefault="00D00ABE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727C" w14:textId="77777777" w:rsidR="00D00ABE" w:rsidRDefault="00D00ABE" w:rsidP="007D2064">
      <w:pPr>
        <w:spacing w:after="0" w:line="240" w:lineRule="auto"/>
      </w:pPr>
      <w:r>
        <w:separator/>
      </w:r>
    </w:p>
  </w:footnote>
  <w:footnote w:type="continuationSeparator" w:id="0">
    <w:p w14:paraId="0E0A97B6" w14:textId="77777777" w:rsidR="00D00ABE" w:rsidRDefault="00D00ABE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E61"/>
    <w:multiLevelType w:val="hybridMultilevel"/>
    <w:tmpl w:val="A83A6CB6"/>
    <w:lvl w:ilvl="0" w:tplc="5D0860C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8E8"/>
    <w:multiLevelType w:val="hybridMultilevel"/>
    <w:tmpl w:val="DED2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116"/>
    <w:multiLevelType w:val="hybridMultilevel"/>
    <w:tmpl w:val="93661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56585"/>
    <w:multiLevelType w:val="multilevel"/>
    <w:tmpl w:val="C484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45A55"/>
    <w:multiLevelType w:val="hybridMultilevel"/>
    <w:tmpl w:val="9646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A35B0A"/>
    <w:multiLevelType w:val="hybridMultilevel"/>
    <w:tmpl w:val="89F621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3475F"/>
    <w:multiLevelType w:val="hybridMultilevel"/>
    <w:tmpl w:val="9A32D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4"/>
  </w:num>
  <w:num w:numId="5">
    <w:abstractNumId w:val="8"/>
  </w:num>
  <w:num w:numId="6">
    <w:abstractNumId w:val="13"/>
  </w:num>
  <w:num w:numId="7">
    <w:abstractNumId w:val="17"/>
  </w:num>
  <w:num w:numId="8">
    <w:abstractNumId w:val="22"/>
  </w:num>
  <w:num w:numId="9">
    <w:abstractNumId w:val="20"/>
  </w:num>
  <w:num w:numId="10">
    <w:abstractNumId w:val="10"/>
  </w:num>
  <w:num w:numId="11">
    <w:abstractNumId w:val="16"/>
  </w:num>
  <w:num w:numId="12">
    <w:abstractNumId w:val="21"/>
  </w:num>
  <w:num w:numId="13">
    <w:abstractNumId w:val="12"/>
  </w:num>
  <w:num w:numId="14">
    <w:abstractNumId w:val="6"/>
  </w:num>
  <w:num w:numId="15">
    <w:abstractNumId w:val="27"/>
  </w:num>
  <w:num w:numId="16">
    <w:abstractNumId w:val="26"/>
  </w:num>
  <w:num w:numId="17">
    <w:abstractNumId w:val="29"/>
  </w:num>
  <w:num w:numId="18">
    <w:abstractNumId w:val="15"/>
  </w:num>
  <w:num w:numId="19">
    <w:abstractNumId w:val="23"/>
  </w:num>
  <w:num w:numId="20">
    <w:abstractNumId w:val="11"/>
  </w:num>
  <w:num w:numId="21">
    <w:abstractNumId w:val="1"/>
  </w:num>
  <w:num w:numId="22">
    <w:abstractNumId w:val="0"/>
  </w:num>
  <w:num w:numId="23">
    <w:abstractNumId w:val="18"/>
  </w:num>
  <w:num w:numId="24">
    <w:abstractNumId w:val="19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EwNTIyMQcyzZR0lIJTi4sz8/NACgzNagHHh9XCLQAAAA=="/>
  </w:docVars>
  <w:rsids>
    <w:rsidRoot w:val="00883FCF"/>
    <w:rsid w:val="000007EA"/>
    <w:rsid w:val="00002D55"/>
    <w:rsid w:val="0001009F"/>
    <w:rsid w:val="0001136B"/>
    <w:rsid w:val="00011C85"/>
    <w:rsid w:val="00026BA5"/>
    <w:rsid w:val="00033DEA"/>
    <w:rsid w:val="000366E2"/>
    <w:rsid w:val="0003780B"/>
    <w:rsid w:val="000435C3"/>
    <w:rsid w:val="00050A3B"/>
    <w:rsid w:val="00091B5C"/>
    <w:rsid w:val="000A1F1E"/>
    <w:rsid w:val="000A3857"/>
    <w:rsid w:val="000C5697"/>
    <w:rsid w:val="000C6729"/>
    <w:rsid w:val="000D02AB"/>
    <w:rsid w:val="000D2C3A"/>
    <w:rsid w:val="00104D98"/>
    <w:rsid w:val="00114A56"/>
    <w:rsid w:val="00120CC6"/>
    <w:rsid w:val="001248EB"/>
    <w:rsid w:val="00124A07"/>
    <w:rsid w:val="00130C69"/>
    <w:rsid w:val="00131BD7"/>
    <w:rsid w:val="00131D82"/>
    <w:rsid w:val="00140B95"/>
    <w:rsid w:val="00140D34"/>
    <w:rsid w:val="0015545E"/>
    <w:rsid w:val="00191069"/>
    <w:rsid w:val="0019393F"/>
    <w:rsid w:val="001C7ED0"/>
    <w:rsid w:val="001D411D"/>
    <w:rsid w:val="001D6F57"/>
    <w:rsid w:val="001E3E3D"/>
    <w:rsid w:val="001E6214"/>
    <w:rsid w:val="00214C6C"/>
    <w:rsid w:val="00216633"/>
    <w:rsid w:val="00221745"/>
    <w:rsid w:val="00222068"/>
    <w:rsid w:val="00222959"/>
    <w:rsid w:val="00227790"/>
    <w:rsid w:val="002347EA"/>
    <w:rsid w:val="002358C4"/>
    <w:rsid w:val="00235C68"/>
    <w:rsid w:val="00235D75"/>
    <w:rsid w:val="00242BD8"/>
    <w:rsid w:val="00244FD2"/>
    <w:rsid w:val="002450E9"/>
    <w:rsid w:val="002527F5"/>
    <w:rsid w:val="002572F8"/>
    <w:rsid w:val="00257623"/>
    <w:rsid w:val="00275BED"/>
    <w:rsid w:val="00276295"/>
    <w:rsid w:val="00277D7C"/>
    <w:rsid w:val="002833B0"/>
    <w:rsid w:val="00285038"/>
    <w:rsid w:val="00290B0C"/>
    <w:rsid w:val="002923C6"/>
    <w:rsid w:val="00297781"/>
    <w:rsid w:val="002B4A71"/>
    <w:rsid w:val="002C385B"/>
    <w:rsid w:val="002C4115"/>
    <w:rsid w:val="002D6126"/>
    <w:rsid w:val="002E4A7A"/>
    <w:rsid w:val="00322F3E"/>
    <w:rsid w:val="00323BAA"/>
    <w:rsid w:val="00333F59"/>
    <w:rsid w:val="00341571"/>
    <w:rsid w:val="003423B3"/>
    <w:rsid w:val="003610F7"/>
    <w:rsid w:val="00364441"/>
    <w:rsid w:val="00367BE4"/>
    <w:rsid w:val="00380121"/>
    <w:rsid w:val="00385109"/>
    <w:rsid w:val="003878BB"/>
    <w:rsid w:val="0039143F"/>
    <w:rsid w:val="0039383E"/>
    <w:rsid w:val="00394213"/>
    <w:rsid w:val="00397973"/>
    <w:rsid w:val="003B2979"/>
    <w:rsid w:val="003D58EF"/>
    <w:rsid w:val="003E105E"/>
    <w:rsid w:val="00400A3A"/>
    <w:rsid w:val="0041227C"/>
    <w:rsid w:val="00412B3A"/>
    <w:rsid w:val="004142EF"/>
    <w:rsid w:val="004153DC"/>
    <w:rsid w:val="0042324D"/>
    <w:rsid w:val="00444546"/>
    <w:rsid w:val="00444EE5"/>
    <w:rsid w:val="0044522A"/>
    <w:rsid w:val="00450AD3"/>
    <w:rsid w:val="004606A5"/>
    <w:rsid w:val="00462ECB"/>
    <w:rsid w:val="00466DC6"/>
    <w:rsid w:val="004702C9"/>
    <w:rsid w:val="00470B5D"/>
    <w:rsid w:val="00471651"/>
    <w:rsid w:val="00477F43"/>
    <w:rsid w:val="00481A5C"/>
    <w:rsid w:val="00482338"/>
    <w:rsid w:val="004837B4"/>
    <w:rsid w:val="00485995"/>
    <w:rsid w:val="00493A0B"/>
    <w:rsid w:val="004A327A"/>
    <w:rsid w:val="004C3F5C"/>
    <w:rsid w:val="004D20E9"/>
    <w:rsid w:val="004D27FE"/>
    <w:rsid w:val="004D6BA0"/>
    <w:rsid w:val="004E7F75"/>
    <w:rsid w:val="004F0FE6"/>
    <w:rsid w:val="004F1B3B"/>
    <w:rsid w:val="004F1F28"/>
    <w:rsid w:val="004F6432"/>
    <w:rsid w:val="004F7D51"/>
    <w:rsid w:val="00503DAC"/>
    <w:rsid w:val="00513C14"/>
    <w:rsid w:val="005169AB"/>
    <w:rsid w:val="00516D6B"/>
    <w:rsid w:val="00516FC3"/>
    <w:rsid w:val="00524F10"/>
    <w:rsid w:val="00533187"/>
    <w:rsid w:val="00534053"/>
    <w:rsid w:val="00543186"/>
    <w:rsid w:val="00547B49"/>
    <w:rsid w:val="0056073F"/>
    <w:rsid w:val="00562CCE"/>
    <w:rsid w:val="005740B2"/>
    <w:rsid w:val="00583C1D"/>
    <w:rsid w:val="005D251B"/>
    <w:rsid w:val="005D55D1"/>
    <w:rsid w:val="005E063A"/>
    <w:rsid w:val="005F17A0"/>
    <w:rsid w:val="00602CE4"/>
    <w:rsid w:val="00603350"/>
    <w:rsid w:val="00611ED9"/>
    <w:rsid w:val="006263CE"/>
    <w:rsid w:val="00642C0D"/>
    <w:rsid w:val="00652F86"/>
    <w:rsid w:val="00666260"/>
    <w:rsid w:val="0067311A"/>
    <w:rsid w:val="006739F9"/>
    <w:rsid w:val="006809F1"/>
    <w:rsid w:val="006876F6"/>
    <w:rsid w:val="00693260"/>
    <w:rsid w:val="0069574C"/>
    <w:rsid w:val="00696DD4"/>
    <w:rsid w:val="006A67C6"/>
    <w:rsid w:val="006C0854"/>
    <w:rsid w:val="006E3D07"/>
    <w:rsid w:val="006F0D53"/>
    <w:rsid w:val="006F59C0"/>
    <w:rsid w:val="00712556"/>
    <w:rsid w:val="00713E0D"/>
    <w:rsid w:val="00720340"/>
    <w:rsid w:val="007206C1"/>
    <w:rsid w:val="00724D75"/>
    <w:rsid w:val="00725EF0"/>
    <w:rsid w:val="0072663F"/>
    <w:rsid w:val="007279C0"/>
    <w:rsid w:val="0073085C"/>
    <w:rsid w:val="00731302"/>
    <w:rsid w:val="00732871"/>
    <w:rsid w:val="00734622"/>
    <w:rsid w:val="00743F94"/>
    <w:rsid w:val="00766406"/>
    <w:rsid w:val="00770F65"/>
    <w:rsid w:val="00772387"/>
    <w:rsid w:val="00780755"/>
    <w:rsid w:val="00782C59"/>
    <w:rsid w:val="00783C15"/>
    <w:rsid w:val="007928D0"/>
    <w:rsid w:val="00794D44"/>
    <w:rsid w:val="007958FF"/>
    <w:rsid w:val="007A37D7"/>
    <w:rsid w:val="007A7E01"/>
    <w:rsid w:val="007B0737"/>
    <w:rsid w:val="007B5BAC"/>
    <w:rsid w:val="007B6AFB"/>
    <w:rsid w:val="007C2420"/>
    <w:rsid w:val="007C5234"/>
    <w:rsid w:val="007D0B32"/>
    <w:rsid w:val="007D19AD"/>
    <w:rsid w:val="007D2064"/>
    <w:rsid w:val="007E7E4B"/>
    <w:rsid w:val="007E7EE9"/>
    <w:rsid w:val="007F6DF8"/>
    <w:rsid w:val="0080540A"/>
    <w:rsid w:val="008203F2"/>
    <w:rsid w:val="00822334"/>
    <w:rsid w:val="0083189A"/>
    <w:rsid w:val="00833C97"/>
    <w:rsid w:val="00837E4D"/>
    <w:rsid w:val="008409E2"/>
    <w:rsid w:val="00843585"/>
    <w:rsid w:val="008439BB"/>
    <w:rsid w:val="00844C4F"/>
    <w:rsid w:val="00850D14"/>
    <w:rsid w:val="00851EB2"/>
    <w:rsid w:val="008527E0"/>
    <w:rsid w:val="00855D0B"/>
    <w:rsid w:val="00856F18"/>
    <w:rsid w:val="008603FC"/>
    <w:rsid w:val="008624D2"/>
    <w:rsid w:val="00863CC9"/>
    <w:rsid w:val="00866F15"/>
    <w:rsid w:val="0087468B"/>
    <w:rsid w:val="00880241"/>
    <w:rsid w:val="00883FCF"/>
    <w:rsid w:val="00885C32"/>
    <w:rsid w:val="00892125"/>
    <w:rsid w:val="008A098B"/>
    <w:rsid w:val="008A4664"/>
    <w:rsid w:val="008A7E6B"/>
    <w:rsid w:val="008C5A72"/>
    <w:rsid w:val="008D3E6A"/>
    <w:rsid w:val="008E1286"/>
    <w:rsid w:val="008E687A"/>
    <w:rsid w:val="008F2184"/>
    <w:rsid w:val="008F750E"/>
    <w:rsid w:val="00904E03"/>
    <w:rsid w:val="00906A67"/>
    <w:rsid w:val="00914D4B"/>
    <w:rsid w:val="00931392"/>
    <w:rsid w:val="009430B9"/>
    <w:rsid w:val="009521EE"/>
    <w:rsid w:val="00952DDB"/>
    <w:rsid w:val="00957890"/>
    <w:rsid w:val="00961B9E"/>
    <w:rsid w:val="009642C2"/>
    <w:rsid w:val="00966D5B"/>
    <w:rsid w:val="00974324"/>
    <w:rsid w:val="00980A05"/>
    <w:rsid w:val="00982799"/>
    <w:rsid w:val="009852A9"/>
    <w:rsid w:val="009A0779"/>
    <w:rsid w:val="009A0895"/>
    <w:rsid w:val="009C0046"/>
    <w:rsid w:val="009C0BA3"/>
    <w:rsid w:val="009C280F"/>
    <w:rsid w:val="009D029A"/>
    <w:rsid w:val="009D1C98"/>
    <w:rsid w:val="009E23DE"/>
    <w:rsid w:val="00A05D32"/>
    <w:rsid w:val="00A112A4"/>
    <w:rsid w:val="00A150A6"/>
    <w:rsid w:val="00A2003B"/>
    <w:rsid w:val="00A2215D"/>
    <w:rsid w:val="00A3005C"/>
    <w:rsid w:val="00A31705"/>
    <w:rsid w:val="00A32A65"/>
    <w:rsid w:val="00A365D1"/>
    <w:rsid w:val="00A41E18"/>
    <w:rsid w:val="00A57141"/>
    <w:rsid w:val="00A57EEF"/>
    <w:rsid w:val="00A627E0"/>
    <w:rsid w:val="00A66B52"/>
    <w:rsid w:val="00A80E97"/>
    <w:rsid w:val="00A85ACF"/>
    <w:rsid w:val="00A95D55"/>
    <w:rsid w:val="00AB236E"/>
    <w:rsid w:val="00AB3245"/>
    <w:rsid w:val="00AD02C6"/>
    <w:rsid w:val="00AD2842"/>
    <w:rsid w:val="00AF011B"/>
    <w:rsid w:val="00AF5A9A"/>
    <w:rsid w:val="00AF7165"/>
    <w:rsid w:val="00B06002"/>
    <w:rsid w:val="00B127C3"/>
    <w:rsid w:val="00B174D9"/>
    <w:rsid w:val="00B24081"/>
    <w:rsid w:val="00B2792E"/>
    <w:rsid w:val="00B4047F"/>
    <w:rsid w:val="00B560D6"/>
    <w:rsid w:val="00B6368A"/>
    <w:rsid w:val="00B700FF"/>
    <w:rsid w:val="00B7362A"/>
    <w:rsid w:val="00B75320"/>
    <w:rsid w:val="00B8102A"/>
    <w:rsid w:val="00B935B5"/>
    <w:rsid w:val="00BA1EDB"/>
    <w:rsid w:val="00BB3C6B"/>
    <w:rsid w:val="00BF4DD2"/>
    <w:rsid w:val="00BF7142"/>
    <w:rsid w:val="00C01FB7"/>
    <w:rsid w:val="00C029F7"/>
    <w:rsid w:val="00C0455F"/>
    <w:rsid w:val="00C22EFE"/>
    <w:rsid w:val="00C251F3"/>
    <w:rsid w:val="00C3227F"/>
    <w:rsid w:val="00C44059"/>
    <w:rsid w:val="00C4686A"/>
    <w:rsid w:val="00C5117A"/>
    <w:rsid w:val="00C533B7"/>
    <w:rsid w:val="00C56A76"/>
    <w:rsid w:val="00C72F73"/>
    <w:rsid w:val="00C816E1"/>
    <w:rsid w:val="00C91C5F"/>
    <w:rsid w:val="00CB02E5"/>
    <w:rsid w:val="00CB77CA"/>
    <w:rsid w:val="00CB7C55"/>
    <w:rsid w:val="00CC3F59"/>
    <w:rsid w:val="00CC6DE8"/>
    <w:rsid w:val="00CD6F6A"/>
    <w:rsid w:val="00CD766F"/>
    <w:rsid w:val="00CE216D"/>
    <w:rsid w:val="00D00ABE"/>
    <w:rsid w:val="00D05EAC"/>
    <w:rsid w:val="00D10102"/>
    <w:rsid w:val="00D147CA"/>
    <w:rsid w:val="00D249C1"/>
    <w:rsid w:val="00D37F16"/>
    <w:rsid w:val="00D6248D"/>
    <w:rsid w:val="00D91CA3"/>
    <w:rsid w:val="00D94758"/>
    <w:rsid w:val="00DA2502"/>
    <w:rsid w:val="00DB2801"/>
    <w:rsid w:val="00DB56EE"/>
    <w:rsid w:val="00DC4873"/>
    <w:rsid w:val="00DE5F4D"/>
    <w:rsid w:val="00DF368D"/>
    <w:rsid w:val="00DF45BF"/>
    <w:rsid w:val="00E04848"/>
    <w:rsid w:val="00E30023"/>
    <w:rsid w:val="00E3592F"/>
    <w:rsid w:val="00E40852"/>
    <w:rsid w:val="00E5003F"/>
    <w:rsid w:val="00E6029B"/>
    <w:rsid w:val="00E67D97"/>
    <w:rsid w:val="00E71C8A"/>
    <w:rsid w:val="00E87EE2"/>
    <w:rsid w:val="00E96A38"/>
    <w:rsid w:val="00EA20A0"/>
    <w:rsid w:val="00EA5560"/>
    <w:rsid w:val="00EA66E0"/>
    <w:rsid w:val="00EB126E"/>
    <w:rsid w:val="00EB6C23"/>
    <w:rsid w:val="00EC455C"/>
    <w:rsid w:val="00EC469F"/>
    <w:rsid w:val="00EC5684"/>
    <w:rsid w:val="00ED20CB"/>
    <w:rsid w:val="00ED2621"/>
    <w:rsid w:val="00ED7D63"/>
    <w:rsid w:val="00EF4933"/>
    <w:rsid w:val="00EF65CB"/>
    <w:rsid w:val="00F01534"/>
    <w:rsid w:val="00F05ED1"/>
    <w:rsid w:val="00F1287F"/>
    <w:rsid w:val="00F132BD"/>
    <w:rsid w:val="00F161F4"/>
    <w:rsid w:val="00F26C1B"/>
    <w:rsid w:val="00F44697"/>
    <w:rsid w:val="00F46FCA"/>
    <w:rsid w:val="00F53110"/>
    <w:rsid w:val="00F54488"/>
    <w:rsid w:val="00F606F5"/>
    <w:rsid w:val="00F74CF9"/>
    <w:rsid w:val="00F76FCB"/>
    <w:rsid w:val="00F80A21"/>
    <w:rsid w:val="00FA1BB7"/>
    <w:rsid w:val="00FA1CDD"/>
    <w:rsid w:val="00FA3AF7"/>
    <w:rsid w:val="00FB7373"/>
    <w:rsid w:val="00FC10A3"/>
    <w:rsid w:val="00FC594C"/>
    <w:rsid w:val="00FC690A"/>
    <w:rsid w:val="00FD68C8"/>
    <w:rsid w:val="00FD6DCC"/>
    <w:rsid w:val="00FE252C"/>
    <w:rsid w:val="00FE5027"/>
    <w:rsid w:val="00FE5925"/>
    <w:rsid w:val="00FE5B02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zug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ba.gigiadze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9F2E-CA6C-4CCD-807D-6424F723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Basaria</cp:lastModifiedBy>
  <cp:revision>20</cp:revision>
  <dcterms:created xsi:type="dcterms:W3CDTF">2021-02-11T10:47:00Z</dcterms:created>
  <dcterms:modified xsi:type="dcterms:W3CDTF">2021-02-23T14:46:00Z</dcterms:modified>
</cp:coreProperties>
</file>